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F2" w:rsidRDefault="007224F2" w:rsidP="007224F2">
      <w:pPr>
        <w:pStyle w:val="Default"/>
      </w:pPr>
    </w:p>
    <w:p w:rsidR="007224F2" w:rsidRDefault="007224F2" w:rsidP="007224F2">
      <w:pPr>
        <w:pStyle w:val="Default"/>
        <w:rPr>
          <w:sz w:val="52"/>
          <w:szCs w:val="52"/>
        </w:rPr>
      </w:pPr>
      <w:r>
        <w:t xml:space="preserve"> </w:t>
      </w:r>
      <w:r>
        <w:rPr>
          <w:sz w:val="52"/>
          <w:szCs w:val="52"/>
        </w:rPr>
        <w:t xml:space="preserve">TORNEO di CALCETTO </w:t>
      </w:r>
      <w:proofErr w:type="spellStart"/>
      <w:r>
        <w:rPr>
          <w:sz w:val="52"/>
          <w:szCs w:val="52"/>
        </w:rPr>
        <w:t>DI</w:t>
      </w:r>
      <w:proofErr w:type="spellEnd"/>
      <w:r>
        <w:rPr>
          <w:sz w:val="52"/>
          <w:szCs w:val="52"/>
        </w:rPr>
        <w:t xml:space="preserve"> CARNEVALE NO PROFIT (Oratorio) </w:t>
      </w:r>
    </w:p>
    <w:p w:rsidR="006509C4" w:rsidRDefault="00EC0E2D" w:rsidP="007224F2">
      <w:pPr>
        <w:pStyle w:val="Default"/>
        <w:rPr>
          <w:sz w:val="52"/>
          <w:szCs w:val="52"/>
        </w:rPr>
      </w:pPr>
      <w:r>
        <w:rPr>
          <w:sz w:val="52"/>
          <w:szCs w:val="52"/>
        </w:rPr>
        <w:t xml:space="preserve">REGOLAMENTEO </w:t>
      </w:r>
      <w:r w:rsidR="006509C4">
        <w:rPr>
          <w:sz w:val="52"/>
          <w:szCs w:val="52"/>
        </w:rPr>
        <w:t xml:space="preserve">UFFICIALE </w:t>
      </w:r>
    </w:p>
    <w:p w:rsidR="006509C4" w:rsidRDefault="006509C4" w:rsidP="007224F2">
      <w:pPr>
        <w:pStyle w:val="Default"/>
        <w:rPr>
          <w:sz w:val="52"/>
          <w:szCs w:val="52"/>
        </w:rPr>
      </w:pPr>
      <w:r w:rsidRPr="006509C4">
        <w:rPr>
          <w:sz w:val="52"/>
          <w:szCs w:val="52"/>
          <w:highlight w:val="yellow"/>
        </w:rPr>
        <w:t>AGGIORNATO AL 27 FEBBRAIO 2014</w:t>
      </w:r>
    </w:p>
    <w:p w:rsidR="007224F2" w:rsidRDefault="007224F2" w:rsidP="007224F2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dal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3 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MARZO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al 4 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MARZO 2013 su campi con erba sintetica </w:t>
      </w:r>
    </w:p>
    <w:p w:rsidR="007224F2" w:rsidRDefault="007224F2" w:rsidP="007224F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REGOLAMENTO </w:t>
      </w:r>
    </w:p>
    <w:p w:rsidR="007224F2" w:rsidRDefault="007224F2" w:rsidP="007224F2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Possono iscriversi al Torneo, RAGAZZI di età minima 14 anni compiuti, fino al raggiungimento di n. 8 squadre, purché </w:t>
      </w:r>
    </w:p>
    <w:p w:rsidR="007224F2" w:rsidRDefault="007224F2" w:rsidP="007224F2">
      <w:pPr>
        <w:pStyle w:val="Default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Abbiamo il consenso dei propri genitori o tutori scaricando la liberatoria sul sito e consegnandola agli organizzatori ,mentre per i maggiorenni il modulo di adesione. </w:t>
      </w:r>
    </w:p>
    <w:p w:rsidR="007224F2" w:rsidRDefault="007224F2" w:rsidP="007224F2">
      <w:pPr>
        <w:pStyle w:val="Default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Per gli associati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irpas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basta comunicarlo al presidente con il modulo e la quota, </w:t>
      </w:r>
    </w:p>
    <w:p w:rsidR="007224F2" w:rsidRDefault="007224F2" w:rsidP="007224F2">
      <w:pPr>
        <w:pStyle w:val="Default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l’associazione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irpas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si riserva il diritto di selezione atleti </w:t>
      </w:r>
    </w:p>
    <w:p w:rsidR="007224F2" w:rsidRDefault="007224F2" w:rsidP="007224F2">
      <w:pPr>
        <w:pStyle w:val="Default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per maggiori informazioni contatti: </w:t>
      </w:r>
    </w:p>
    <w:p w:rsidR="007224F2" w:rsidRDefault="007224F2" w:rsidP="007224F2">
      <w:pPr>
        <w:pStyle w:val="Default"/>
        <w:rPr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raffaele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339.5080826 </w:t>
      </w:r>
    </w:p>
    <w:p w:rsidR="007224F2" w:rsidRDefault="007224F2" w:rsidP="007224F2">
      <w:pPr>
        <w:pStyle w:val="Default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fine iscrizioni 26 febbraio 2014 </w:t>
      </w:r>
    </w:p>
    <w:p w:rsidR="007224F2" w:rsidRDefault="007224F2" w:rsidP="007224F2">
      <w:pPr>
        <w:pStyle w:val="Default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Venerdi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28 febbraio 2014, </w:t>
      </w:r>
      <w:r>
        <w:rPr>
          <w:rFonts w:ascii="Arial" w:hAnsi="Arial" w:cs="Arial"/>
          <w:sz w:val="18"/>
          <w:szCs w:val="18"/>
        </w:rPr>
        <w:t xml:space="preserve">alle </w:t>
      </w:r>
      <w:r>
        <w:rPr>
          <w:rFonts w:ascii="Arial" w:hAnsi="Arial" w:cs="Arial"/>
          <w:b/>
          <w:bCs/>
          <w:sz w:val="18"/>
          <w:szCs w:val="18"/>
        </w:rPr>
        <w:t xml:space="preserve">ore 18.30 i responsabili </w:t>
      </w:r>
      <w:r>
        <w:rPr>
          <w:rFonts w:ascii="Arial" w:hAnsi="Arial" w:cs="Arial"/>
          <w:sz w:val="18"/>
          <w:szCs w:val="18"/>
        </w:rPr>
        <w:t xml:space="preserve">delle singole </w:t>
      </w:r>
      <w:r>
        <w:rPr>
          <w:rFonts w:ascii="Arial" w:hAnsi="Arial" w:cs="Arial"/>
          <w:b/>
          <w:bCs/>
          <w:sz w:val="18"/>
          <w:szCs w:val="18"/>
        </w:rPr>
        <w:t>squadre sono tenuti a presen</w:t>
      </w:r>
      <w:r w:rsidR="00EC0E2D">
        <w:rPr>
          <w:rFonts w:ascii="Arial" w:hAnsi="Arial" w:cs="Arial"/>
          <w:b/>
          <w:bCs/>
          <w:sz w:val="18"/>
          <w:szCs w:val="18"/>
        </w:rPr>
        <w:t xml:space="preserve">tarsi ne </w:t>
      </w:r>
      <w:proofErr w:type="spellStart"/>
      <w:r w:rsidR="00EC0E2D">
        <w:rPr>
          <w:rFonts w:ascii="Arial" w:hAnsi="Arial" w:cs="Arial"/>
          <w:b/>
          <w:bCs/>
          <w:sz w:val="18"/>
          <w:szCs w:val="18"/>
        </w:rPr>
        <w:t>ll</w:t>
      </w:r>
      <w:proofErr w:type="spellEnd"/>
      <w:r w:rsidR="00EC0E2D">
        <w:rPr>
          <w:rFonts w:ascii="Arial" w:hAnsi="Arial" w:cs="Arial"/>
          <w:b/>
          <w:bCs/>
          <w:sz w:val="18"/>
          <w:szCs w:val="18"/>
        </w:rPr>
        <w:t xml:space="preserve"> ’ Oratorio San Gaspare Bertoni in via: SAN GASPA</w:t>
      </w:r>
      <w:r>
        <w:rPr>
          <w:rFonts w:ascii="Arial" w:hAnsi="Arial" w:cs="Arial"/>
          <w:b/>
          <w:bCs/>
          <w:sz w:val="18"/>
          <w:szCs w:val="18"/>
        </w:rPr>
        <w:t xml:space="preserve">RE BERTONI N.1 per il sorteggio; </w:t>
      </w:r>
      <w:r>
        <w:rPr>
          <w:rFonts w:ascii="Arial" w:hAnsi="Arial" w:cs="Arial"/>
          <w:sz w:val="18"/>
          <w:szCs w:val="18"/>
        </w:rPr>
        <w:t xml:space="preserve">la non presenza al sorteggio, salvo motivazione scritta e con già versata la quota di iscrizione, comporta l ’ esclusione dal Torneo. 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3) Al momento dell’iscrizione ogni squadra dovrà versare la somma </w:t>
      </w:r>
      <w:r>
        <w:rPr>
          <w:rFonts w:ascii="Arial" w:hAnsi="Arial" w:cs="Arial"/>
          <w:sz w:val="16"/>
          <w:szCs w:val="16"/>
        </w:rPr>
        <w:t xml:space="preserve">di 10euro di cauzione &lt;per i cartellini rossi e comportamenti anti sportivi&gt;,inoltre ogni atleta </w:t>
      </w:r>
      <w:proofErr w:type="spellStart"/>
      <w:r>
        <w:rPr>
          <w:rFonts w:ascii="Arial" w:hAnsi="Arial" w:cs="Arial"/>
          <w:sz w:val="16"/>
          <w:szCs w:val="16"/>
        </w:rPr>
        <w:t>dovra’</w:t>
      </w:r>
      <w:proofErr w:type="spellEnd"/>
      <w:r>
        <w:rPr>
          <w:rFonts w:ascii="Arial" w:hAnsi="Arial" w:cs="Arial"/>
          <w:sz w:val="16"/>
          <w:szCs w:val="16"/>
        </w:rPr>
        <w:t xml:space="preserve"> corrispondere : </w:t>
      </w:r>
    </w:p>
    <w:p w:rsidR="007224F2" w:rsidRDefault="007224F2" w:rsidP="007224F2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€ 3 ATLETI ASSOCIATI IRPAS, </w:t>
      </w:r>
    </w:p>
    <w:p w:rsidR="007224F2" w:rsidRDefault="007224F2" w:rsidP="007224F2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€ 5 NON ASSOCIATI IRPAS PER singolo atleta; 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per spese organizzative, inoltre se si vuole effettuare la copertura assicurativa per i non associati la quota e’ di € 15 comprensiva di iscrizione </w:t>
      </w:r>
      <w:proofErr w:type="spellStart"/>
      <w:r>
        <w:rPr>
          <w:rFonts w:ascii="Arial" w:hAnsi="Arial" w:cs="Arial"/>
          <w:sz w:val="16"/>
          <w:szCs w:val="16"/>
        </w:rPr>
        <w:t>irpas</w:t>
      </w:r>
      <w:proofErr w:type="spellEnd"/>
      <w:r>
        <w:rPr>
          <w:rFonts w:ascii="Arial" w:hAnsi="Arial" w:cs="Arial"/>
          <w:sz w:val="16"/>
          <w:szCs w:val="16"/>
        </w:rPr>
        <w:t xml:space="preserve">,oratorio e assicurazione; inoltre ogni 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squadra dovrà </w:t>
      </w:r>
      <w:r>
        <w:rPr>
          <w:rFonts w:ascii="Arial" w:hAnsi="Arial" w:cs="Arial"/>
          <w:b/>
          <w:bCs/>
          <w:sz w:val="18"/>
          <w:szCs w:val="18"/>
        </w:rPr>
        <w:t xml:space="preserve">depositare il nome della squadra e il nominativo del proprio rappresentante, con obbligatorio recapito telefonico. </w:t>
      </w:r>
      <w:r>
        <w:rPr>
          <w:rFonts w:ascii="Arial" w:hAnsi="Arial" w:cs="Arial"/>
          <w:sz w:val="18"/>
          <w:szCs w:val="18"/>
        </w:rPr>
        <w:t xml:space="preserve">Ogni squadra può presentare in lista un </w:t>
      </w:r>
      <w:r>
        <w:rPr>
          <w:rFonts w:ascii="Arial" w:hAnsi="Arial" w:cs="Arial"/>
          <w:b/>
          <w:bCs/>
          <w:sz w:val="18"/>
          <w:szCs w:val="18"/>
        </w:rPr>
        <w:t xml:space="preserve">minimo di 5 ed un massimo di 8 giocatori, senza </w:t>
      </w:r>
      <w:r>
        <w:rPr>
          <w:rFonts w:ascii="Arial" w:hAnsi="Arial" w:cs="Arial"/>
          <w:sz w:val="18"/>
          <w:szCs w:val="18"/>
        </w:rPr>
        <w:t>alc</w:t>
      </w:r>
      <w:r>
        <w:rPr>
          <w:rFonts w:ascii="Arial" w:hAnsi="Arial" w:cs="Arial"/>
          <w:b/>
          <w:bCs/>
          <w:sz w:val="18"/>
          <w:szCs w:val="18"/>
        </w:rPr>
        <w:t xml:space="preserve">una possibilità di cambiamento </w:t>
      </w:r>
      <w:r>
        <w:rPr>
          <w:rFonts w:ascii="Arial" w:hAnsi="Arial" w:cs="Arial"/>
          <w:sz w:val="16"/>
          <w:szCs w:val="16"/>
        </w:rPr>
        <w:t xml:space="preserve">per tutto il Torneo, salvo il n. di maglia, che sarà posto nella lista prestampata prima delle singole gare; i giocatori che si presentano dopo l’appello, possono partecipare alla partita, previa identificazione o da parte dell’Arbitro o degli Organizzatori. 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 campo scenderanno 5 giocatori </w:t>
      </w:r>
      <w:r>
        <w:rPr>
          <w:rFonts w:ascii="Arial" w:hAnsi="Arial" w:cs="Arial"/>
          <w:sz w:val="16"/>
          <w:szCs w:val="16"/>
        </w:rPr>
        <w:t xml:space="preserve">(compreso il portiere); la gara sarà disputata regolarmente anche solo con un minimo di 4 giocatori in campo. 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La lista dovrà essere presentata al momento del sorteggio, oppure prima della prima gara, e dovranno essere indicati gli estremi di un documento di riconoscimento o il n. di tessera associativa C.S.I. di ogni singolo giocatore; inoltre dovranno essere contrassegnati con asterisco i due giocatori di cui all’art. 1 del presente Regolamento; la lista controfirmata dal responsabile in forza D. P. R. 28 /12/ 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2000, n. 445 è autocertificazione </w:t>
      </w:r>
      <w:r>
        <w:rPr>
          <w:rFonts w:ascii="Arial" w:hAnsi="Arial" w:cs="Arial"/>
          <w:sz w:val="16"/>
          <w:szCs w:val="16"/>
        </w:rPr>
        <w:t xml:space="preserve">con le responsabilità e sanzioni penali previste della legge in materia. 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4) IL  TORNEO SI SVOLGE COME UN MINI CAMPIONATO, CHI TOTALIZZA PIU’ PUNTI VINCE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5) In caso di parità di punteggio </w:t>
      </w:r>
      <w:r>
        <w:rPr>
          <w:rFonts w:ascii="Arial" w:hAnsi="Arial" w:cs="Arial"/>
          <w:sz w:val="16"/>
          <w:szCs w:val="16"/>
        </w:rPr>
        <w:t>tra due o più squadre SI TERRA CONTO, DIFFERENZA RETI ,ULTERIORE PARITA’ GOL FATTI,ULTERIORE PARITA’ GOL SUBITI, ULTERIORE PARITA’ SI SVOLGERA’ UNA GARA DA 30 MINUTI , SE SUSSISTE PARITA’ ALLA FINE DELL’INCONTRO RIGORI AD OLTRANZA.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6) </w:t>
      </w:r>
      <w:r>
        <w:rPr>
          <w:rFonts w:ascii="Arial" w:hAnsi="Arial" w:cs="Arial"/>
          <w:sz w:val="16"/>
          <w:szCs w:val="16"/>
        </w:rPr>
        <w:t xml:space="preserve">Le gare si disputeranno con </w:t>
      </w:r>
      <w:r>
        <w:rPr>
          <w:rFonts w:ascii="Arial" w:hAnsi="Arial" w:cs="Arial"/>
          <w:b/>
          <w:bCs/>
          <w:sz w:val="16"/>
          <w:szCs w:val="16"/>
        </w:rPr>
        <w:t xml:space="preserve"> UNO TEMPO DA 30 MINUTI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7) </w:t>
      </w:r>
      <w:r>
        <w:rPr>
          <w:rFonts w:ascii="Arial" w:hAnsi="Arial" w:cs="Arial"/>
          <w:sz w:val="16"/>
          <w:szCs w:val="16"/>
        </w:rPr>
        <w:t xml:space="preserve">Sono consentite, in qualsiasi momento della gara, libero numero di </w:t>
      </w:r>
      <w:r>
        <w:rPr>
          <w:rFonts w:ascii="Arial" w:hAnsi="Arial" w:cs="Arial"/>
          <w:b/>
          <w:bCs/>
          <w:sz w:val="16"/>
          <w:szCs w:val="16"/>
        </w:rPr>
        <w:t>sostituzioni volanti</w:t>
      </w:r>
      <w:r>
        <w:rPr>
          <w:rFonts w:ascii="Arial" w:hAnsi="Arial" w:cs="Arial"/>
          <w:sz w:val="16"/>
          <w:szCs w:val="16"/>
        </w:rPr>
        <w:t xml:space="preserve">. Anche il portiere può scambiare il proprio ruolo con qualsiasi altro giocatore, avvertendo però preventivamente l'arbitro, ma solo durante una interruzione di gioco, per il cambio della maglia. 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8) </w:t>
      </w:r>
      <w:r>
        <w:rPr>
          <w:rFonts w:ascii="Arial" w:hAnsi="Arial" w:cs="Arial"/>
          <w:b/>
          <w:bCs/>
          <w:sz w:val="18"/>
          <w:szCs w:val="18"/>
        </w:rPr>
        <w:t xml:space="preserve">E’ consentito giocare solo con scarpe di ginnastica o di calcio con soli tacchetti in gomma fissi: scarpe per campo sintetico speciale, con caratteristiche ultimo modello. </w:t>
      </w:r>
      <w:r>
        <w:rPr>
          <w:rFonts w:ascii="Arial" w:hAnsi="Arial" w:cs="Arial"/>
          <w:sz w:val="16"/>
          <w:szCs w:val="16"/>
        </w:rPr>
        <w:t xml:space="preserve">L’accertamento sia durante o dopo la singola gara da parte dell’Organizzazione o da parte 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degli Arbitri di un giocatore con scarpe “non regolamentari” comporta la perita della partita a tavolino con punteggio 3 – 0 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9) </w:t>
      </w:r>
      <w:r>
        <w:rPr>
          <w:rFonts w:ascii="Arial" w:hAnsi="Arial" w:cs="Arial"/>
          <w:sz w:val="16"/>
          <w:szCs w:val="16"/>
        </w:rPr>
        <w:t xml:space="preserve">La ripresa di gioco deve essere effettuata </w:t>
      </w:r>
      <w:r>
        <w:rPr>
          <w:rFonts w:ascii="Arial" w:hAnsi="Arial" w:cs="Arial"/>
          <w:b/>
          <w:bCs/>
          <w:sz w:val="16"/>
          <w:szCs w:val="16"/>
        </w:rPr>
        <w:t xml:space="preserve">entro 4 secondi; </w:t>
      </w:r>
      <w:r>
        <w:rPr>
          <w:rFonts w:ascii="Arial" w:hAnsi="Arial" w:cs="Arial"/>
          <w:sz w:val="16"/>
          <w:szCs w:val="16"/>
        </w:rPr>
        <w:t xml:space="preserve">saranno fischiate dall’arbitro solo su esplicita richiesta di barriera. 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10) </w:t>
      </w:r>
      <w:r>
        <w:rPr>
          <w:rFonts w:ascii="Arial" w:hAnsi="Arial" w:cs="Arial"/>
          <w:sz w:val="16"/>
          <w:szCs w:val="16"/>
        </w:rPr>
        <w:t xml:space="preserve">La distanza da tenersi nella ripresa di gioco, con richiesta di barriera, è di 4 m, </w:t>
      </w:r>
    </w:p>
    <w:p w:rsidR="007224F2" w:rsidRDefault="007224F2" w:rsidP="007224F2">
      <w:pPr>
        <w:pStyle w:val="Defaul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11) </w:t>
      </w:r>
      <w:r>
        <w:rPr>
          <w:rFonts w:ascii="Arial" w:hAnsi="Arial" w:cs="Arial"/>
          <w:sz w:val="16"/>
          <w:szCs w:val="16"/>
        </w:rPr>
        <w:t xml:space="preserve">Le squadre hanno l'obbligo di presentarsi in campo all'ora fissata in calendario. In caso di ritardata presentazione in campo di una squadra, è prevista un'attesa di </w:t>
      </w:r>
      <w:r>
        <w:rPr>
          <w:rFonts w:ascii="Arial" w:hAnsi="Arial" w:cs="Arial"/>
          <w:b/>
          <w:bCs/>
          <w:sz w:val="16"/>
          <w:szCs w:val="16"/>
        </w:rPr>
        <w:t xml:space="preserve">10 minuti </w:t>
      </w:r>
      <w:r>
        <w:rPr>
          <w:rFonts w:ascii="Arial" w:hAnsi="Arial" w:cs="Arial"/>
          <w:sz w:val="16"/>
          <w:szCs w:val="16"/>
        </w:rPr>
        <w:t xml:space="preserve">entro i quali iniziare la partita. Trascorsi 10 minuti la squadra ritardataria perderà la gara </w:t>
      </w:r>
      <w:r>
        <w:rPr>
          <w:rFonts w:ascii="Arial" w:hAnsi="Arial" w:cs="Arial"/>
          <w:b/>
          <w:bCs/>
          <w:sz w:val="16"/>
          <w:szCs w:val="16"/>
        </w:rPr>
        <w:t xml:space="preserve">5-0 a tavolino , MENO 1 PUNTO IN CLASSIFICA ED EURO 5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DI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MULTA DA SOTTRARRE ALLA CAUZIONE. </w:t>
      </w:r>
    </w:p>
    <w:p w:rsidR="007224F2" w:rsidRDefault="007224F2" w:rsidP="007224F2">
      <w:pPr>
        <w:pStyle w:val="Defaul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N.B. PER GIOCARE E’ NECESSARIO ESSERE IN 4 ATLETI,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DI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MENO SI PERDE LA GARA 5-0 ED EURO 5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DI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MULTA E MENO UN PUNTO IN CLASSIFICA. </w:t>
      </w:r>
    </w:p>
    <w:p w:rsidR="007224F2" w:rsidRPr="007224F2" w:rsidRDefault="007224F2" w:rsidP="007224F2">
      <w:pPr>
        <w:pStyle w:val="Defaul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 xml:space="preserve">LE GARE E GLIU ORARI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DI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GIOCO NON POTRANNO ESSERE SPOSTATE DOPO AVERE STILATO IL CALENDARIO PER NESSUNA ESIGENZA.</w:t>
      </w:r>
    </w:p>
    <w:p w:rsidR="007224F2" w:rsidRDefault="007224F2" w:rsidP="007224F2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12) </w:t>
      </w:r>
      <w:r>
        <w:rPr>
          <w:rFonts w:ascii="Arial" w:hAnsi="Arial" w:cs="Arial"/>
          <w:b/>
          <w:bCs/>
          <w:sz w:val="18"/>
          <w:szCs w:val="18"/>
        </w:rPr>
        <w:t xml:space="preserve">Non vige la regola del fuori gioco: per il vantaggio vige regolamento CSI; non sono ammessi contrasti o contatti fisici. </w:t>
      </w:r>
    </w:p>
    <w:p w:rsidR="007224F2" w:rsidRDefault="007224F2" w:rsidP="007224F2">
      <w:pPr>
        <w:pStyle w:val="Defaul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E’ ammessa una scivolata per salvare una rete, per salvare fallo laterale o calcio d’angolo, per segnare una rete purché la scivolata non sia fatta in modo pericoloso e imprudente nei confronti del giocatore in possesso e portatore di palla. PER TANTO la scivolata come contrasto NON E’ CONSENTITA! SOLO IL PORTIERE NELLA SUA AREA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RIGORE E SULLA SFERA.</w:t>
      </w:r>
    </w:p>
    <w:p w:rsidR="007224F2" w:rsidRDefault="007224F2" w:rsidP="007224F2">
      <w:pPr>
        <w:pStyle w:val="Default"/>
        <w:rPr>
          <w:rFonts w:ascii="Arial" w:hAnsi="Arial" w:cs="Arial"/>
          <w:sz w:val="18"/>
          <w:szCs w:val="18"/>
        </w:rPr>
      </w:pP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13)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novita’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Time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out: </w:t>
      </w:r>
      <w:r>
        <w:rPr>
          <w:rFonts w:ascii="Arial" w:hAnsi="Arial" w:cs="Arial"/>
          <w:b/>
          <w:bCs/>
          <w:sz w:val="16"/>
          <w:szCs w:val="16"/>
        </w:rPr>
        <w:t xml:space="preserve">le squadre hanno la possibilità di chiedere 1 minuto di time-out per ogni tempo di gara </w:t>
      </w:r>
      <w:r>
        <w:rPr>
          <w:rFonts w:ascii="Arial" w:hAnsi="Arial" w:cs="Arial"/>
          <w:sz w:val="16"/>
          <w:szCs w:val="16"/>
        </w:rPr>
        <w:t xml:space="preserve">e sarà accordato quando il pallone non sarà più in gioco; potrà essere richiesto dal capitano o dall’allenatore . 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14) </w:t>
      </w:r>
      <w:r>
        <w:rPr>
          <w:rFonts w:ascii="Arial" w:hAnsi="Arial" w:cs="Arial"/>
          <w:b/>
          <w:bCs/>
          <w:sz w:val="18"/>
          <w:szCs w:val="18"/>
        </w:rPr>
        <w:t xml:space="preserve">La rimessa laterale deve essere battuta con i piedi e il pallone deve essere fermo sopra la linea di campo o dietro. </w:t>
      </w:r>
      <w:r>
        <w:rPr>
          <w:rFonts w:ascii="Arial" w:hAnsi="Arial" w:cs="Arial"/>
          <w:b/>
          <w:bCs/>
          <w:sz w:val="16"/>
          <w:szCs w:val="16"/>
        </w:rPr>
        <w:t xml:space="preserve">Se richiesta la distanza, gli avversari devono stare a 1 metro. Non e’ consentito calciare in porta dalle rimesse laterali e pertanto la rete non viene convalidata .neanche se la dovesse toccare un avversario o il palo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etc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.. 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15) La rimessa dal fondo </w:t>
      </w:r>
      <w:r>
        <w:rPr>
          <w:rFonts w:ascii="Arial" w:hAnsi="Arial" w:cs="Arial"/>
          <w:sz w:val="16"/>
          <w:szCs w:val="16"/>
        </w:rPr>
        <w:t xml:space="preserve">deve essere battuta </w:t>
      </w:r>
      <w:r>
        <w:rPr>
          <w:rFonts w:ascii="Arial" w:hAnsi="Arial" w:cs="Arial"/>
          <w:b/>
          <w:bCs/>
          <w:sz w:val="16"/>
          <w:szCs w:val="16"/>
        </w:rPr>
        <w:t xml:space="preserve">con le mani dal portiere, </w:t>
      </w:r>
      <w:r>
        <w:rPr>
          <w:rFonts w:ascii="Arial" w:hAnsi="Arial" w:cs="Arial"/>
          <w:sz w:val="16"/>
          <w:szCs w:val="16"/>
        </w:rPr>
        <w:t xml:space="preserve">dall'interno della propria area di rigore i in 4 secondi, che </w:t>
      </w:r>
      <w:r>
        <w:rPr>
          <w:rFonts w:ascii="Arial" w:hAnsi="Arial" w:cs="Arial"/>
          <w:b/>
          <w:bCs/>
          <w:sz w:val="16"/>
          <w:szCs w:val="16"/>
        </w:rPr>
        <w:t xml:space="preserve">deve lanciare il </w:t>
      </w:r>
    </w:p>
    <w:p w:rsidR="007224F2" w:rsidRDefault="007224F2" w:rsidP="007224F2">
      <w:pPr>
        <w:pStyle w:val="Defaul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pallone fuori </w:t>
      </w:r>
      <w:r>
        <w:rPr>
          <w:rFonts w:ascii="Arial" w:hAnsi="Arial" w:cs="Arial"/>
          <w:sz w:val="16"/>
          <w:szCs w:val="16"/>
        </w:rPr>
        <w:t xml:space="preserve">della stessa; </w:t>
      </w:r>
      <w:r>
        <w:rPr>
          <w:rFonts w:ascii="Arial" w:hAnsi="Arial" w:cs="Arial"/>
          <w:b/>
          <w:bCs/>
          <w:sz w:val="16"/>
          <w:szCs w:val="16"/>
        </w:rPr>
        <w:t xml:space="preserve">il pallone sarà in giuoco quando sarà uscito completamente dall'area di rigore anche oltre la metà campo.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Puo’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battere la rimessa dal fondo solo ed esclusivamente il portiere, anche con i piedi appena il pallone tocca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terra’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la sfera’ e’ in gioco e quindi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puo’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essere contrastato. Inoltre il portiere con le mani non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puo’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superare il pallone oltre il centrocampo,ma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dovra’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toccare prima la sua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meta’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campo, e’ consentita la rimessa dal fondo con rimbalzo. IL GOL SULLA RIMESSA DAL FONDO E’ VALIDO SOLO ED ESCLUSIVAMENTE CON LA BATTUTA A SFERA FERMA NELL’AREA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DI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RIGORE.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16) </w:t>
      </w:r>
      <w:r>
        <w:rPr>
          <w:rFonts w:ascii="Arial" w:hAnsi="Arial" w:cs="Arial"/>
          <w:sz w:val="16"/>
          <w:szCs w:val="16"/>
        </w:rPr>
        <w:t xml:space="preserve">Su passaggio di piedi intenzionale di un suo compagno di squadra, </w:t>
      </w:r>
      <w:r>
        <w:rPr>
          <w:rFonts w:ascii="Arial" w:hAnsi="Arial" w:cs="Arial"/>
          <w:b/>
          <w:bCs/>
          <w:sz w:val="16"/>
          <w:szCs w:val="16"/>
        </w:rPr>
        <w:t xml:space="preserve">il portiere </w:t>
      </w:r>
      <w:r>
        <w:rPr>
          <w:rFonts w:ascii="Arial" w:hAnsi="Arial" w:cs="Arial"/>
          <w:sz w:val="16"/>
          <w:szCs w:val="16"/>
        </w:rPr>
        <w:t>non può prendere la palla con le mani,ma</w:t>
      </w:r>
      <w:r w:rsidR="00EC0E2D">
        <w:rPr>
          <w:rFonts w:ascii="Arial" w:hAnsi="Arial" w:cs="Arial"/>
          <w:sz w:val="16"/>
          <w:szCs w:val="16"/>
        </w:rPr>
        <w:t xml:space="preserve"> solo con i piedi. IN CASO CONT</w:t>
      </w:r>
      <w:r>
        <w:rPr>
          <w:rFonts w:ascii="Arial" w:hAnsi="Arial" w:cs="Arial"/>
          <w:sz w:val="16"/>
          <w:szCs w:val="16"/>
        </w:rPr>
        <w:t>R</w:t>
      </w:r>
      <w:r w:rsidR="00EC0E2D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RIO PUNIZIONE INDIRETTA A 2 METRI CIRCA DALLA LINEA </w:t>
      </w:r>
      <w:proofErr w:type="spellStart"/>
      <w:r>
        <w:rPr>
          <w:rFonts w:ascii="Arial" w:hAnsi="Arial" w:cs="Arial"/>
          <w:sz w:val="16"/>
          <w:szCs w:val="16"/>
        </w:rPr>
        <w:t>DI</w:t>
      </w:r>
      <w:proofErr w:type="spellEnd"/>
      <w:r>
        <w:rPr>
          <w:rFonts w:ascii="Arial" w:hAnsi="Arial" w:cs="Arial"/>
          <w:sz w:val="16"/>
          <w:szCs w:val="16"/>
        </w:rPr>
        <w:t xml:space="preserve"> PORTA.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N.B. LA SFERA PUO’ CHIAMARLA SOLO IL PORTIERE, ESEMPIO: “MIA!”, “LASCIA!”, IL RESTO DEL TEAM NO! IN CASO CONTRARIO PUNIZIONE INDIRETTA NELLA POSIZIONE DOVE E’ STATO FATTO IL FALLO</w:t>
      </w:r>
      <w:r w:rsidR="00EC0E2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C0E2D">
        <w:rPr>
          <w:rFonts w:ascii="Arial" w:hAnsi="Arial" w:cs="Arial"/>
          <w:sz w:val="16"/>
          <w:szCs w:val="16"/>
        </w:rPr>
        <w:t>DI</w:t>
      </w:r>
      <w:proofErr w:type="spellEnd"/>
      <w:r w:rsidR="00EC0E2D">
        <w:rPr>
          <w:rFonts w:ascii="Arial" w:hAnsi="Arial" w:cs="Arial"/>
          <w:sz w:val="16"/>
          <w:szCs w:val="16"/>
        </w:rPr>
        <w:t xml:space="preserve"> CHIAMARE LA PALLA </w:t>
      </w:r>
      <w:r>
        <w:rPr>
          <w:rFonts w:ascii="Arial" w:hAnsi="Arial" w:cs="Arial"/>
          <w:sz w:val="16"/>
          <w:szCs w:val="16"/>
        </w:rPr>
        <w:t xml:space="preserve">. IN CASO SI SVOLGE IN AREA </w:t>
      </w:r>
      <w:proofErr w:type="spellStart"/>
      <w:r>
        <w:rPr>
          <w:rFonts w:ascii="Arial" w:hAnsi="Arial" w:cs="Arial"/>
          <w:sz w:val="16"/>
          <w:szCs w:val="16"/>
        </w:rPr>
        <w:t>DI</w:t>
      </w:r>
      <w:proofErr w:type="spellEnd"/>
      <w:r>
        <w:rPr>
          <w:rFonts w:ascii="Arial" w:hAnsi="Arial" w:cs="Arial"/>
          <w:sz w:val="16"/>
          <w:szCs w:val="16"/>
        </w:rPr>
        <w:t xml:space="preserve"> RIGORE,LA SFERA SARA COLLOCATA AL </w:t>
      </w:r>
      <w:proofErr w:type="spellStart"/>
      <w:r>
        <w:rPr>
          <w:rFonts w:ascii="Arial" w:hAnsi="Arial" w:cs="Arial"/>
          <w:sz w:val="16"/>
          <w:szCs w:val="16"/>
        </w:rPr>
        <w:t>DI</w:t>
      </w:r>
      <w:proofErr w:type="spellEnd"/>
      <w:r>
        <w:rPr>
          <w:rFonts w:ascii="Arial" w:hAnsi="Arial" w:cs="Arial"/>
          <w:sz w:val="16"/>
          <w:szCs w:val="16"/>
        </w:rPr>
        <w:t xml:space="preserve"> FUORI DELL’AREA </w:t>
      </w:r>
      <w:proofErr w:type="spellStart"/>
      <w:r>
        <w:rPr>
          <w:rFonts w:ascii="Arial" w:hAnsi="Arial" w:cs="Arial"/>
          <w:sz w:val="16"/>
          <w:szCs w:val="16"/>
        </w:rPr>
        <w:t>DI</w:t>
      </w:r>
      <w:proofErr w:type="spellEnd"/>
      <w:r>
        <w:rPr>
          <w:rFonts w:ascii="Arial" w:hAnsi="Arial" w:cs="Arial"/>
          <w:sz w:val="16"/>
          <w:szCs w:val="16"/>
        </w:rPr>
        <w:t xml:space="preserve"> RIGORE E NON ALL’INTERNO. </w:t>
      </w:r>
      <w:r w:rsidR="006509C4">
        <w:rPr>
          <w:rFonts w:ascii="Arial" w:hAnsi="Arial" w:cs="Arial"/>
          <w:sz w:val="16"/>
          <w:szCs w:val="16"/>
        </w:rPr>
        <w:t xml:space="preserve">LOGICAMENTE SE TRA DUE COMPAGNI DELLA STESSA SQUADRA SI CHIAMANO LA PALLA , CIO’ NON E’ FALLO. MA DEVE ESSERCI L’AVVERSARIO CHE POTREBBE PRENDERE LA PALLA O IN UN AZIONE </w:t>
      </w:r>
      <w:proofErr w:type="spellStart"/>
      <w:r w:rsidR="006509C4">
        <w:rPr>
          <w:rFonts w:ascii="Arial" w:hAnsi="Arial" w:cs="Arial"/>
          <w:sz w:val="16"/>
          <w:szCs w:val="16"/>
        </w:rPr>
        <w:t>DI</w:t>
      </w:r>
      <w:proofErr w:type="spellEnd"/>
      <w:r w:rsidR="006509C4">
        <w:rPr>
          <w:rFonts w:ascii="Arial" w:hAnsi="Arial" w:cs="Arial"/>
          <w:sz w:val="16"/>
          <w:szCs w:val="16"/>
        </w:rPr>
        <w:t xml:space="preserve"> GIOCO . </w:t>
      </w:r>
    </w:p>
    <w:p w:rsidR="006509C4" w:rsidRDefault="006509C4" w:rsidP="007224F2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 CASO </w:t>
      </w:r>
      <w:proofErr w:type="spellStart"/>
      <w:r>
        <w:rPr>
          <w:rFonts w:ascii="Arial" w:hAnsi="Arial" w:cs="Arial"/>
          <w:sz w:val="16"/>
          <w:szCs w:val="16"/>
        </w:rPr>
        <w:t>DI</w:t>
      </w:r>
      <w:proofErr w:type="spellEnd"/>
      <w:r>
        <w:rPr>
          <w:rFonts w:ascii="Arial" w:hAnsi="Arial" w:cs="Arial"/>
          <w:sz w:val="16"/>
          <w:szCs w:val="16"/>
        </w:rPr>
        <w:t xml:space="preserve"> UN AZIONE </w:t>
      </w:r>
      <w:proofErr w:type="spellStart"/>
      <w:r>
        <w:rPr>
          <w:rFonts w:ascii="Arial" w:hAnsi="Arial" w:cs="Arial"/>
          <w:sz w:val="16"/>
          <w:szCs w:val="16"/>
        </w:rPr>
        <w:t>DI</w:t>
      </w:r>
      <w:proofErr w:type="spellEnd"/>
      <w:r>
        <w:rPr>
          <w:rFonts w:ascii="Arial" w:hAnsi="Arial" w:cs="Arial"/>
          <w:sz w:val="16"/>
          <w:szCs w:val="16"/>
        </w:rPr>
        <w:t xml:space="preserve"> GIOCO AEREO O PERICOLOSA UN ATLETA CHIAMA LA PALLA, L’ARBITRO POTREBBE VALUTARE </w:t>
      </w:r>
      <w:proofErr w:type="spellStart"/>
      <w:r>
        <w:rPr>
          <w:rFonts w:ascii="Arial" w:hAnsi="Arial" w:cs="Arial"/>
          <w:sz w:val="16"/>
          <w:szCs w:val="16"/>
        </w:rPr>
        <w:t>DI</w:t>
      </w:r>
      <w:proofErr w:type="spellEnd"/>
      <w:r>
        <w:rPr>
          <w:rFonts w:ascii="Arial" w:hAnsi="Arial" w:cs="Arial"/>
          <w:sz w:val="16"/>
          <w:szCs w:val="16"/>
        </w:rPr>
        <w:t xml:space="preserve"> NON ESSERE FALLO, PERCHE’ PUO’ AVERE L’INTEZIONE </w:t>
      </w:r>
      <w:proofErr w:type="spellStart"/>
      <w:r>
        <w:rPr>
          <w:rFonts w:ascii="Arial" w:hAnsi="Arial" w:cs="Arial"/>
          <w:sz w:val="16"/>
          <w:szCs w:val="16"/>
        </w:rPr>
        <w:t>DI</w:t>
      </w:r>
      <w:proofErr w:type="spellEnd"/>
      <w:r>
        <w:rPr>
          <w:rFonts w:ascii="Arial" w:hAnsi="Arial" w:cs="Arial"/>
          <w:sz w:val="16"/>
          <w:szCs w:val="16"/>
        </w:rPr>
        <w:t xml:space="preserve"> EVIATARE </w:t>
      </w:r>
      <w:r w:rsidR="00EC0E2D">
        <w:rPr>
          <w:rFonts w:ascii="Arial" w:hAnsi="Arial" w:cs="Arial"/>
          <w:sz w:val="16"/>
          <w:szCs w:val="16"/>
        </w:rPr>
        <w:t>UN INTERVENTO</w:t>
      </w:r>
      <w:r>
        <w:rPr>
          <w:rFonts w:ascii="Arial" w:hAnsi="Arial" w:cs="Arial"/>
          <w:sz w:val="16"/>
          <w:szCs w:val="16"/>
        </w:rPr>
        <w:t xml:space="preserve"> PERICOLOSO.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</w:p>
    <w:p w:rsidR="007224F2" w:rsidRPr="007224F2" w:rsidRDefault="007224F2" w:rsidP="007224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224F2">
        <w:rPr>
          <w:rFonts w:ascii="Arial" w:hAnsi="Arial" w:cs="Arial"/>
          <w:b/>
          <w:bCs/>
          <w:color w:val="000000"/>
          <w:sz w:val="16"/>
          <w:szCs w:val="16"/>
        </w:rPr>
        <w:t xml:space="preserve">17) Durante l’azione di gioco il portiere </w:t>
      </w:r>
      <w:r w:rsidRPr="007224F2">
        <w:rPr>
          <w:rFonts w:ascii="Arial" w:hAnsi="Arial" w:cs="Arial"/>
          <w:color w:val="000000"/>
          <w:sz w:val="16"/>
          <w:szCs w:val="16"/>
        </w:rPr>
        <w:t>che para la palla può calciarla di prima intenzione, con la chiara intenzione di segnare una rete. N</w:t>
      </w:r>
      <w:r w:rsidRPr="007224F2">
        <w:rPr>
          <w:rFonts w:ascii="Arial" w:hAnsi="Arial" w:cs="Arial"/>
          <w:b/>
          <w:bCs/>
          <w:color w:val="000000"/>
          <w:sz w:val="16"/>
          <w:szCs w:val="16"/>
        </w:rPr>
        <w:t>el caso in cui rilanci la palla con le</w:t>
      </w:r>
      <w:r w:rsidR="00EC0E2D">
        <w:rPr>
          <w:rFonts w:ascii="Arial" w:hAnsi="Arial" w:cs="Arial"/>
          <w:b/>
          <w:bCs/>
          <w:color w:val="000000"/>
          <w:sz w:val="16"/>
          <w:szCs w:val="16"/>
        </w:rPr>
        <w:t xml:space="preserve"> mani e la stessa entra in rete</w:t>
      </w:r>
      <w:r w:rsidRPr="007224F2">
        <w:rPr>
          <w:rFonts w:ascii="Arial" w:hAnsi="Arial" w:cs="Arial"/>
          <w:b/>
          <w:bCs/>
          <w:color w:val="000000"/>
          <w:sz w:val="16"/>
          <w:szCs w:val="16"/>
        </w:rPr>
        <w:t>,non è goal</w:t>
      </w:r>
      <w:r w:rsidRPr="007224F2">
        <w:rPr>
          <w:rFonts w:ascii="Arial" w:hAnsi="Arial" w:cs="Arial"/>
          <w:color w:val="000000"/>
          <w:sz w:val="16"/>
          <w:szCs w:val="16"/>
        </w:rPr>
        <w:t xml:space="preserve">. </w:t>
      </w:r>
    </w:p>
    <w:p w:rsidR="007224F2" w:rsidRPr="007224F2" w:rsidRDefault="007224F2" w:rsidP="007224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224F2">
        <w:rPr>
          <w:rFonts w:ascii="Arial" w:hAnsi="Arial" w:cs="Arial"/>
          <w:b/>
          <w:bCs/>
          <w:color w:val="000000"/>
          <w:sz w:val="16"/>
          <w:szCs w:val="16"/>
        </w:rPr>
        <w:t xml:space="preserve">18) </w:t>
      </w:r>
      <w:r w:rsidRPr="007224F2">
        <w:rPr>
          <w:rFonts w:ascii="Arial" w:hAnsi="Arial" w:cs="Arial"/>
          <w:color w:val="000000"/>
          <w:sz w:val="16"/>
          <w:szCs w:val="16"/>
        </w:rPr>
        <w:t xml:space="preserve">Le gare possono essere sospese definitivamente ogni qualvolta gli arbitri o l’organizzazione lo ritengano necessario (condotta scorretta dei giocatori, dirigenti; intrusione di spettatori; ostacolo </w:t>
      </w:r>
      <w:proofErr w:type="spellStart"/>
      <w:r w:rsidRPr="007224F2">
        <w:rPr>
          <w:rFonts w:ascii="Arial" w:hAnsi="Arial" w:cs="Arial"/>
          <w:color w:val="000000"/>
          <w:sz w:val="16"/>
          <w:szCs w:val="16"/>
        </w:rPr>
        <w:t>psico</w:t>
      </w:r>
      <w:proofErr w:type="spellEnd"/>
      <w:r w:rsidRPr="007224F2">
        <w:rPr>
          <w:rFonts w:ascii="Arial" w:hAnsi="Arial" w:cs="Arial"/>
          <w:color w:val="000000"/>
          <w:sz w:val="16"/>
          <w:szCs w:val="16"/>
        </w:rPr>
        <w:t xml:space="preserve">/fisico per continuare la gara, etc.) </w:t>
      </w:r>
    </w:p>
    <w:p w:rsidR="007224F2" w:rsidRPr="007224F2" w:rsidRDefault="007224F2" w:rsidP="007224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224F2">
        <w:rPr>
          <w:rFonts w:ascii="Arial" w:hAnsi="Arial" w:cs="Arial"/>
          <w:color w:val="000000"/>
          <w:sz w:val="16"/>
          <w:szCs w:val="16"/>
          <w:highlight w:val="yellow"/>
        </w:rPr>
        <w:t xml:space="preserve">Ogni sanzione (sospensione o espulsione temporanea o espulsione definitiva) viene comminata dagli arbitri in campo con cartellino </w:t>
      </w:r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 xml:space="preserve">giallo o r o s </w:t>
      </w:r>
      <w:proofErr w:type="spellStart"/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>s</w:t>
      </w:r>
      <w:proofErr w:type="spellEnd"/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 xml:space="preserve"> o , s a r a ’ a d i s c r e z i o n e d e l d i r e t </w:t>
      </w:r>
      <w:proofErr w:type="spellStart"/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>t</w:t>
      </w:r>
      <w:proofErr w:type="spellEnd"/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 xml:space="preserve"> o r e d i g a r a l ’ e s p u l s i o n e s e d e f i n i t i v a o a t e m p o , s a l v o i n g i u r i e , b e s t e m </w:t>
      </w:r>
      <w:proofErr w:type="spellStart"/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>m</w:t>
      </w:r>
      <w:proofErr w:type="spellEnd"/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 xml:space="preserve"> i e </w:t>
      </w:r>
      <w:proofErr w:type="spellStart"/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>e</w:t>
      </w:r>
      <w:proofErr w:type="spellEnd"/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 xml:space="preserve"> f a l </w:t>
      </w:r>
      <w:proofErr w:type="spellStart"/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>l</w:t>
      </w:r>
      <w:proofErr w:type="spellEnd"/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 xml:space="preserve"> i </w:t>
      </w:r>
      <w:proofErr w:type="spellStart"/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>i</w:t>
      </w:r>
      <w:proofErr w:type="spellEnd"/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 xml:space="preserve"> n t e n z i o n a l i l ’ e s p u l s i o n e </w:t>
      </w:r>
      <w:proofErr w:type="spellStart"/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>e</w:t>
      </w:r>
      <w:proofErr w:type="spellEnd"/>
      <w:r w:rsidRPr="007224F2"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 xml:space="preserve"> ’ d e f i n i t i v a e d i n p i u ’ 1 t u r n o d i s q u a l i f i c a .</w:t>
      </w:r>
      <w:r w:rsidRPr="007224F2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7224F2" w:rsidRPr="007224F2" w:rsidRDefault="007224F2" w:rsidP="007224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224F2">
        <w:rPr>
          <w:rFonts w:ascii="Arial" w:hAnsi="Arial" w:cs="Arial"/>
          <w:b/>
          <w:bCs/>
          <w:color w:val="000000"/>
          <w:sz w:val="16"/>
          <w:szCs w:val="16"/>
        </w:rPr>
        <w:t xml:space="preserve">Per la gara successiva ogni sanzione sarà notificata s </w:t>
      </w:r>
      <w:proofErr w:type="spellStart"/>
      <w:r w:rsidRPr="007224F2">
        <w:rPr>
          <w:rFonts w:ascii="Arial" w:hAnsi="Arial" w:cs="Arial"/>
          <w:b/>
          <w:bCs/>
          <w:color w:val="000000"/>
          <w:sz w:val="16"/>
          <w:szCs w:val="16"/>
        </w:rPr>
        <w:t>ol</w:t>
      </w:r>
      <w:proofErr w:type="spellEnd"/>
      <w:r w:rsidRPr="007224F2">
        <w:rPr>
          <w:rFonts w:ascii="Arial" w:hAnsi="Arial" w:cs="Arial"/>
          <w:b/>
          <w:bCs/>
          <w:color w:val="000000"/>
          <w:sz w:val="16"/>
          <w:szCs w:val="16"/>
        </w:rPr>
        <w:t xml:space="preserve"> o da l </w:t>
      </w:r>
      <w:proofErr w:type="spellStart"/>
      <w:r w:rsidRPr="007224F2">
        <w:rPr>
          <w:rFonts w:ascii="Arial" w:hAnsi="Arial" w:cs="Arial"/>
          <w:b/>
          <w:bCs/>
          <w:color w:val="000000"/>
          <w:sz w:val="16"/>
          <w:szCs w:val="16"/>
        </w:rPr>
        <w:t>l</w:t>
      </w:r>
      <w:proofErr w:type="spellEnd"/>
      <w:r w:rsidRPr="007224F2">
        <w:rPr>
          <w:rFonts w:ascii="Arial" w:hAnsi="Arial" w:cs="Arial"/>
          <w:b/>
          <w:bCs/>
          <w:color w:val="000000"/>
          <w:sz w:val="16"/>
          <w:szCs w:val="16"/>
        </w:rPr>
        <w:t xml:space="preserve">’ Organizzatore , durante o a fine gara o mediante Comunicato su face book gruppo </w:t>
      </w:r>
      <w:proofErr w:type="spellStart"/>
      <w:r w:rsidRPr="007224F2">
        <w:rPr>
          <w:rFonts w:ascii="Arial" w:hAnsi="Arial" w:cs="Arial"/>
          <w:b/>
          <w:bCs/>
          <w:color w:val="000000"/>
          <w:sz w:val="16"/>
          <w:szCs w:val="16"/>
        </w:rPr>
        <w:t>irpas</w:t>
      </w:r>
      <w:proofErr w:type="spellEnd"/>
      <w:r w:rsidRPr="007224F2"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</w:p>
    <w:p w:rsidR="007224F2" w:rsidRPr="007224F2" w:rsidRDefault="007224F2" w:rsidP="007224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224F2">
        <w:rPr>
          <w:rFonts w:ascii="Arial" w:hAnsi="Arial" w:cs="Arial"/>
          <w:color w:val="000000"/>
          <w:sz w:val="16"/>
          <w:szCs w:val="16"/>
        </w:rPr>
        <w:t xml:space="preserve">Si ricorda che per ogni cartellino rosso ce’ una sanzione di euro 1 che </w:t>
      </w:r>
      <w:proofErr w:type="spellStart"/>
      <w:r w:rsidRPr="007224F2">
        <w:rPr>
          <w:rFonts w:ascii="Arial" w:hAnsi="Arial" w:cs="Arial"/>
          <w:color w:val="000000"/>
          <w:sz w:val="16"/>
          <w:szCs w:val="16"/>
        </w:rPr>
        <w:t>verra’</w:t>
      </w:r>
      <w:proofErr w:type="spellEnd"/>
      <w:r w:rsidRPr="007224F2">
        <w:rPr>
          <w:rFonts w:ascii="Arial" w:hAnsi="Arial" w:cs="Arial"/>
          <w:color w:val="000000"/>
          <w:sz w:val="16"/>
          <w:szCs w:val="16"/>
        </w:rPr>
        <w:t xml:space="preserve"> detratta dalla cauzione di ogni team, i </w:t>
      </w:r>
      <w:proofErr w:type="spellStart"/>
      <w:r w:rsidRPr="007224F2">
        <w:rPr>
          <w:rFonts w:ascii="Arial" w:hAnsi="Arial" w:cs="Arial"/>
          <w:color w:val="000000"/>
          <w:sz w:val="16"/>
          <w:szCs w:val="16"/>
        </w:rPr>
        <w:t>compor</w:t>
      </w:r>
      <w:proofErr w:type="spellEnd"/>
      <w:r w:rsidRPr="007224F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7224F2">
        <w:rPr>
          <w:rFonts w:ascii="Arial" w:hAnsi="Arial" w:cs="Arial"/>
          <w:color w:val="000000"/>
          <w:sz w:val="16"/>
          <w:szCs w:val="16"/>
        </w:rPr>
        <w:t>tamenti</w:t>
      </w:r>
      <w:proofErr w:type="spellEnd"/>
      <w:r w:rsidRPr="007224F2">
        <w:rPr>
          <w:rFonts w:ascii="Arial" w:hAnsi="Arial" w:cs="Arial"/>
          <w:color w:val="000000"/>
          <w:sz w:val="16"/>
          <w:szCs w:val="16"/>
        </w:rPr>
        <w:t xml:space="preserve"> anti sportivi si </w:t>
      </w:r>
      <w:proofErr w:type="spellStart"/>
      <w:r w:rsidRPr="007224F2">
        <w:rPr>
          <w:rFonts w:ascii="Arial" w:hAnsi="Arial" w:cs="Arial"/>
          <w:color w:val="000000"/>
          <w:sz w:val="16"/>
          <w:szCs w:val="16"/>
        </w:rPr>
        <w:t>applichera’</w:t>
      </w:r>
      <w:proofErr w:type="spellEnd"/>
      <w:r w:rsidRPr="007224F2">
        <w:rPr>
          <w:rFonts w:ascii="Arial" w:hAnsi="Arial" w:cs="Arial"/>
          <w:color w:val="000000"/>
          <w:sz w:val="16"/>
          <w:szCs w:val="16"/>
        </w:rPr>
        <w:t xml:space="preserve"> una multa dai 3 ai 5 euro , i cartellini gialli nessun importo. </w:t>
      </w:r>
    </w:p>
    <w:p w:rsidR="007224F2" w:rsidRPr="007224F2" w:rsidRDefault="007224F2" w:rsidP="007224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224F2">
        <w:rPr>
          <w:rFonts w:ascii="Arial" w:hAnsi="Arial" w:cs="Arial"/>
          <w:color w:val="000000"/>
          <w:sz w:val="16"/>
          <w:szCs w:val="16"/>
        </w:rPr>
        <w:t xml:space="preserve">Nel caso il team non riceve nessuna nota disciplinare la cauzione </w:t>
      </w:r>
      <w:proofErr w:type="spellStart"/>
      <w:r w:rsidRPr="007224F2">
        <w:rPr>
          <w:rFonts w:ascii="Arial" w:hAnsi="Arial" w:cs="Arial"/>
          <w:color w:val="000000"/>
          <w:sz w:val="16"/>
          <w:szCs w:val="16"/>
        </w:rPr>
        <w:t>verra’</w:t>
      </w:r>
      <w:proofErr w:type="spellEnd"/>
      <w:r w:rsidRPr="007224F2">
        <w:rPr>
          <w:rFonts w:ascii="Arial" w:hAnsi="Arial" w:cs="Arial"/>
          <w:color w:val="000000"/>
          <w:sz w:val="16"/>
          <w:szCs w:val="16"/>
        </w:rPr>
        <w:t xml:space="preserve"> restituita entro 5 giorni al capitano. </w:t>
      </w:r>
    </w:p>
    <w:p w:rsidR="007224F2" w:rsidRPr="007224F2" w:rsidRDefault="007224F2" w:rsidP="007224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224F2">
        <w:rPr>
          <w:rFonts w:ascii="Arial" w:hAnsi="Arial" w:cs="Arial"/>
          <w:b/>
          <w:bCs/>
          <w:color w:val="000000"/>
          <w:sz w:val="16"/>
          <w:szCs w:val="16"/>
        </w:rPr>
        <w:t xml:space="preserve">19) Con la sottoscrizione dell’iscrizione ciascun atleta esonera gli organizzatori da qualsiasi responsabilità dovesse derivare durante il </w:t>
      </w:r>
    </w:p>
    <w:p w:rsidR="007224F2" w:rsidRPr="007224F2" w:rsidRDefault="007224F2" w:rsidP="007224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224F2">
        <w:rPr>
          <w:rFonts w:ascii="Arial" w:hAnsi="Arial" w:cs="Arial"/>
          <w:b/>
          <w:bCs/>
          <w:color w:val="000000"/>
          <w:sz w:val="16"/>
          <w:szCs w:val="16"/>
        </w:rPr>
        <w:t xml:space="preserve">torneo obbligandosi altresì a comunicare in ogni caso eventi o danni lamentati nell’immediato. </w:t>
      </w:r>
    </w:p>
    <w:p w:rsidR="007224F2" w:rsidRPr="007224F2" w:rsidRDefault="007224F2" w:rsidP="007224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224F2">
        <w:rPr>
          <w:rFonts w:ascii="Arial" w:hAnsi="Arial" w:cs="Arial"/>
          <w:b/>
          <w:bCs/>
          <w:color w:val="000000"/>
          <w:sz w:val="16"/>
          <w:szCs w:val="16"/>
        </w:rPr>
        <w:t xml:space="preserve">20) </w:t>
      </w:r>
      <w:r w:rsidRPr="007224F2">
        <w:rPr>
          <w:rFonts w:ascii="Arial" w:hAnsi="Arial" w:cs="Arial"/>
          <w:color w:val="000000"/>
          <w:sz w:val="16"/>
          <w:szCs w:val="16"/>
        </w:rPr>
        <w:t xml:space="preserve">Gli organizzatori del Torneo declinano qualsiasi responsabilità riguardanti persone e cose per fatti accaduti prima, durante e dopo lo svolgimento delle gare 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  <w:r w:rsidRPr="007224F2">
        <w:rPr>
          <w:rFonts w:ascii="Arial" w:hAnsi="Arial" w:cs="Arial"/>
          <w:b/>
          <w:bCs/>
          <w:sz w:val="18"/>
          <w:szCs w:val="18"/>
        </w:rPr>
        <w:t xml:space="preserve">21) </w:t>
      </w:r>
      <w:r w:rsidRPr="007224F2">
        <w:rPr>
          <w:rFonts w:ascii="Arial" w:hAnsi="Arial" w:cs="Arial"/>
          <w:sz w:val="16"/>
          <w:szCs w:val="16"/>
        </w:rPr>
        <w:t xml:space="preserve">Per quanto non previsto dal presente Regolamento, vige </w:t>
      </w:r>
      <w:r>
        <w:rPr>
          <w:rFonts w:ascii="Arial" w:hAnsi="Arial" w:cs="Arial"/>
          <w:sz w:val="16"/>
          <w:szCs w:val="16"/>
        </w:rPr>
        <w:t>LA REGOLA A DISCREZIONE DELL’ARBITRO</w:t>
      </w: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</w:p>
    <w:p w:rsidR="007224F2" w:rsidRDefault="007224F2" w:rsidP="007224F2">
      <w:pPr>
        <w:pStyle w:val="Default"/>
        <w:rPr>
          <w:rFonts w:ascii="Arial" w:hAnsi="Arial" w:cs="Arial"/>
          <w:sz w:val="16"/>
          <w:szCs w:val="16"/>
        </w:rPr>
      </w:pPr>
    </w:p>
    <w:p w:rsidR="00F21CAA" w:rsidRDefault="00F21CAA" w:rsidP="007224F2"/>
    <w:sectPr w:rsidR="00F21CAA" w:rsidSect="00F21C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briola">
    <w:altName w:val="Gabriola"/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224F2"/>
    <w:rsid w:val="00530E29"/>
    <w:rsid w:val="006509C4"/>
    <w:rsid w:val="007224F2"/>
    <w:rsid w:val="00EC0E2D"/>
    <w:rsid w:val="00F2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1C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224F2"/>
    <w:pPr>
      <w:autoSpaceDE w:val="0"/>
      <w:autoSpaceDN w:val="0"/>
      <w:adjustRightInd w:val="0"/>
      <w:spacing w:after="0" w:line="240" w:lineRule="auto"/>
    </w:pPr>
    <w:rPr>
      <w:rFonts w:ascii="Gabriola" w:hAnsi="Gabriola" w:cs="Gabriol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Raffaele</cp:lastModifiedBy>
  <cp:revision>2</cp:revision>
  <dcterms:created xsi:type="dcterms:W3CDTF">2014-02-27T20:08:00Z</dcterms:created>
  <dcterms:modified xsi:type="dcterms:W3CDTF">2014-02-28T10:03:00Z</dcterms:modified>
</cp:coreProperties>
</file>